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F7E" w:rsidRDefault="00DB4F7E" w:rsidP="000D2167">
      <w:pPr>
        <w:pStyle w:val="10"/>
        <w:keepNext/>
        <w:keepLines/>
        <w:shd w:val="clear" w:color="auto" w:fill="auto"/>
        <w:spacing w:after="179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</w:p>
    <w:p w:rsidR="008A718A" w:rsidRDefault="008A718A" w:rsidP="000D2167">
      <w:pPr>
        <w:pStyle w:val="10"/>
        <w:keepNext/>
        <w:keepLines/>
        <w:shd w:val="clear" w:color="auto" w:fill="auto"/>
        <w:spacing w:after="179" w:line="24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510 лет Ивану Фёдорову</w:t>
      </w:r>
      <w:r w:rsidR="0058485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A718A" w:rsidRPr="00437261" w:rsidRDefault="00A27354" w:rsidP="000D2167">
      <w:pPr>
        <w:pStyle w:val="10"/>
        <w:keepNext/>
        <w:keepLines/>
        <w:shd w:val="clear" w:color="auto" w:fill="auto"/>
        <w:spacing w:after="179" w:line="240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2735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-19.8pt;margin-top:7.85pt;width:211.5pt;height:264.55pt;z-index:-2;visibility:visible" wrapcoords="-73 0 -73 21541 21600 21541 21600 0 -73 0">
            <v:imagedata r:id="rId6" o:title=""/>
            <w10:wrap type="tight"/>
          </v:shape>
        </w:pict>
      </w:r>
      <w:r w:rsidR="008A718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437261">
        <w:rPr>
          <w:rFonts w:ascii="Times New Roman" w:hAnsi="Times New Roman" w:cs="Times New Roman"/>
          <w:bCs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20 г"/>
        </w:smartTagPr>
        <w:r w:rsidR="008A718A" w:rsidRPr="00437261">
          <w:rPr>
            <w:rFonts w:ascii="Times New Roman" w:hAnsi="Times New Roman" w:cs="Times New Roman"/>
            <w:bCs/>
            <w:sz w:val="28"/>
            <w:szCs w:val="28"/>
          </w:rPr>
          <w:t>2020 г</w:t>
        </w:r>
      </w:smartTag>
      <w:r w:rsidR="008A718A" w:rsidRPr="00437261">
        <w:rPr>
          <w:rFonts w:ascii="Times New Roman" w:hAnsi="Times New Roman" w:cs="Times New Roman"/>
          <w:bCs/>
          <w:sz w:val="28"/>
          <w:szCs w:val="28"/>
        </w:rPr>
        <w:t>. исполняется 510 лет со времени рождения Ивана</w:t>
      </w:r>
      <w:r w:rsidR="008A718A">
        <w:rPr>
          <w:rFonts w:ascii="Times New Roman" w:hAnsi="Times New Roman" w:cs="Times New Roman"/>
          <w:bCs/>
          <w:sz w:val="28"/>
          <w:szCs w:val="28"/>
        </w:rPr>
        <w:t xml:space="preserve"> Фё</w:t>
      </w:r>
      <w:r w:rsidR="008A718A" w:rsidRPr="00437261">
        <w:rPr>
          <w:rFonts w:ascii="Times New Roman" w:hAnsi="Times New Roman" w:cs="Times New Roman"/>
          <w:bCs/>
          <w:sz w:val="28"/>
          <w:szCs w:val="28"/>
        </w:rPr>
        <w:t>дорова</w:t>
      </w:r>
    </w:p>
    <w:p w:rsidR="008A718A" w:rsidRPr="00437261" w:rsidRDefault="008A718A" w:rsidP="004F7EF8">
      <w:pPr>
        <w:pStyle w:val="10"/>
        <w:keepNext/>
        <w:keepLines/>
        <w:shd w:val="clear" w:color="auto" w:fill="auto"/>
        <w:spacing w:after="179" w:line="240" w:lineRule="exact"/>
        <w:rPr>
          <w:rFonts w:ascii="Times New Roman" w:hAnsi="Times New Roman" w:cs="Times New Roman"/>
          <w:bCs/>
        </w:rPr>
      </w:pPr>
      <w:r w:rsidRPr="0043726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 (Иван Фё</w:t>
      </w:r>
      <w:r w:rsidRPr="00437261">
        <w:rPr>
          <w:rFonts w:ascii="Times New Roman" w:hAnsi="Times New Roman" w:cs="Times New Roman"/>
          <w:bCs/>
          <w:sz w:val="28"/>
        </w:rPr>
        <w:t xml:space="preserve">дорович </w:t>
      </w:r>
      <w:r w:rsidRPr="00437261">
        <w:rPr>
          <w:rFonts w:ascii="Times New Roman" w:hAnsi="Times New Roman" w:cs="Times New Roman"/>
          <w:bCs/>
          <w:sz w:val="28"/>
          <w:szCs w:val="28"/>
        </w:rPr>
        <w:t>Москвитин) 1510-1583</w:t>
      </w:r>
      <w:r w:rsidR="00584852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0"/>
    <w:p w:rsidR="008A718A" w:rsidRPr="000D2167" w:rsidRDefault="008A718A" w:rsidP="00AB28D9">
      <w:pPr>
        <w:pStyle w:val="a4"/>
        <w:jc w:val="both"/>
        <w:rPr>
          <w:rFonts w:ascii="Times New Roman" w:hAnsi="Times New Roman" w:cs="Times New Roman"/>
        </w:rPr>
      </w:pPr>
      <w:r w:rsidRPr="000D2167">
        <w:rPr>
          <w:rFonts w:ascii="Times New Roman" w:hAnsi="Times New Roman" w:cs="Times New Roman"/>
        </w:rPr>
        <w:t>Точных сведений о дате и месте его рождения нет. Генеалогическая трактовка его типографского знака указывает на некоторое тождество с гербом бело</w:t>
      </w:r>
      <w:r w:rsidRPr="000D2167">
        <w:rPr>
          <w:rFonts w:ascii="Times New Roman" w:hAnsi="Times New Roman" w:cs="Times New Roman"/>
        </w:rPr>
        <w:softHyphen/>
        <w:t xml:space="preserve">русского шляхетского рода Рагоза. По одной из версий, он был родом из Петковичей, на границе современной Минской и </w:t>
      </w:r>
      <w:r>
        <w:rPr>
          <w:rFonts w:ascii="Times New Roman" w:hAnsi="Times New Roman" w:cs="Times New Roman"/>
        </w:rPr>
        <w:t>Брестской областей. По дру</w:t>
      </w:r>
      <w:r>
        <w:rPr>
          <w:rFonts w:ascii="Times New Roman" w:hAnsi="Times New Roman" w:cs="Times New Roman"/>
        </w:rPr>
        <w:softHyphen/>
        <w:t>гой -</w:t>
      </w:r>
      <w:r w:rsidRPr="000D2167">
        <w:rPr>
          <w:rFonts w:ascii="Times New Roman" w:hAnsi="Times New Roman" w:cs="Times New Roman"/>
        </w:rPr>
        <w:t xml:space="preserve"> ведёт родословную от новгород</w:t>
      </w:r>
      <w:r w:rsidRPr="000D2167">
        <w:rPr>
          <w:rFonts w:ascii="Times New Roman" w:hAnsi="Times New Roman" w:cs="Times New Roman"/>
        </w:rPr>
        <w:softHyphen/>
        <w:t>ских мастеров рукописной книги.</w:t>
      </w:r>
    </w:p>
    <w:p w:rsidR="008A718A" w:rsidRPr="000D2167" w:rsidRDefault="008A718A" w:rsidP="00437261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0D2167">
        <w:rPr>
          <w:rFonts w:ascii="Times New Roman" w:hAnsi="Times New Roman" w:cs="Times New Roman"/>
        </w:rPr>
        <w:t>Ранее считалось, что первопечатник был простым ремесленником, полугра</w:t>
      </w:r>
      <w:r w:rsidRPr="000D2167">
        <w:rPr>
          <w:rFonts w:ascii="Times New Roman" w:hAnsi="Times New Roman" w:cs="Times New Roman"/>
        </w:rPr>
        <w:softHyphen/>
        <w:t>мотным мастеровым. Более поздние ис</w:t>
      </w:r>
      <w:r w:rsidRPr="000D2167">
        <w:rPr>
          <w:rFonts w:ascii="Times New Roman" w:hAnsi="Times New Roman" w:cs="Times New Roman"/>
        </w:rPr>
        <w:softHyphen/>
        <w:t>следования установили, что Иван Фёдо</w:t>
      </w:r>
      <w:r w:rsidRPr="000D2167">
        <w:rPr>
          <w:rFonts w:ascii="Times New Roman" w:hAnsi="Times New Roman" w:cs="Times New Roman"/>
        </w:rPr>
        <w:softHyphen/>
        <w:t>ров учился в</w:t>
      </w:r>
      <w:r>
        <w:rPr>
          <w:rFonts w:ascii="Times New Roman" w:hAnsi="Times New Roman" w:cs="Times New Roman"/>
        </w:rPr>
        <w:t xml:space="preserve"> Краковском университете в 1529-</w:t>
      </w:r>
      <w:r w:rsidRPr="000D2167">
        <w:rPr>
          <w:rFonts w:ascii="Times New Roman" w:hAnsi="Times New Roman" w:cs="Times New Roman"/>
        </w:rPr>
        <w:t>1532</w:t>
      </w:r>
      <w:r>
        <w:rPr>
          <w:rFonts w:ascii="Times New Roman" w:hAnsi="Times New Roman" w:cs="Times New Roman"/>
        </w:rPr>
        <w:t>гг.</w:t>
      </w:r>
      <w:r w:rsidRPr="000D2167">
        <w:rPr>
          <w:rFonts w:ascii="Times New Roman" w:hAnsi="Times New Roman" w:cs="Times New Roman"/>
        </w:rPr>
        <w:t xml:space="preserve">: в «промоционной книге» </w:t>
      </w:r>
      <w:r>
        <w:rPr>
          <w:rFonts w:ascii="Times New Roman" w:hAnsi="Times New Roman" w:cs="Times New Roman"/>
        </w:rPr>
        <w:t xml:space="preserve"> </w:t>
      </w:r>
      <w:r w:rsidRPr="000D2167">
        <w:rPr>
          <w:rFonts w:ascii="Times New Roman" w:hAnsi="Times New Roman" w:cs="Times New Roman"/>
        </w:rPr>
        <w:t xml:space="preserve">есть запись о том, что в </w:t>
      </w:r>
      <w:smartTag w:uri="urn:schemas-microsoft-com:office:smarttags" w:element="metricconverter">
        <w:smartTagPr>
          <w:attr w:name="ProductID" w:val="1532 г"/>
        </w:smartTagPr>
        <w:r w:rsidRPr="000D2167">
          <w:rPr>
            <w:rFonts w:ascii="Times New Roman" w:hAnsi="Times New Roman" w:cs="Times New Roman"/>
          </w:rPr>
          <w:t>1532</w:t>
        </w:r>
        <w:r>
          <w:rPr>
            <w:rFonts w:ascii="Times New Roman" w:hAnsi="Times New Roman" w:cs="Times New Roman"/>
          </w:rPr>
          <w:t xml:space="preserve"> г</w:t>
        </w:r>
      </w:smartTag>
      <w:r>
        <w:rPr>
          <w:rFonts w:ascii="Times New Roman" w:hAnsi="Times New Roman" w:cs="Times New Roman"/>
        </w:rPr>
        <w:t>.</w:t>
      </w:r>
      <w:r w:rsidRPr="000D2167">
        <w:rPr>
          <w:rFonts w:ascii="Times New Roman" w:hAnsi="Times New Roman" w:cs="Times New Roman"/>
        </w:rPr>
        <w:t xml:space="preserve"> он был удостоен степени бакалавра. Сейчас известно, что это был энциклопедичес</w:t>
      </w:r>
      <w:r w:rsidRPr="000D2167">
        <w:rPr>
          <w:rFonts w:ascii="Times New Roman" w:hAnsi="Times New Roman" w:cs="Times New Roman"/>
        </w:rPr>
        <w:softHyphen/>
        <w:t>ки образованный человек, художник, оформитель и редактор. С 1530-х</w:t>
      </w:r>
      <w:r>
        <w:rPr>
          <w:rFonts w:ascii="Times New Roman" w:hAnsi="Times New Roman" w:cs="Times New Roman"/>
        </w:rPr>
        <w:t xml:space="preserve"> годов</w:t>
      </w:r>
      <w:r w:rsidRPr="000D2167">
        <w:rPr>
          <w:rFonts w:ascii="Times New Roman" w:hAnsi="Times New Roman" w:cs="Times New Roman"/>
        </w:rPr>
        <w:t>, по- видимому, принадлежал к окружению митрополита Макария. Вместе с Макарием приехал в Москву, где занял долж</w:t>
      </w:r>
      <w:r w:rsidRPr="000D2167">
        <w:rPr>
          <w:rFonts w:ascii="Times New Roman" w:hAnsi="Times New Roman" w:cs="Times New Roman"/>
        </w:rPr>
        <w:softHyphen/>
        <w:t>ность диакона в Кремлёвском храме Николы Гостунского.</w:t>
      </w:r>
    </w:p>
    <w:p w:rsidR="008A718A" w:rsidRPr="000D2167" w:rsidRDefault="008A718A" w:rsidP="00FF044C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0D2167">
        <w:rPr>
          <w:rFonts w:ascii="Times New Roman" w:hAnsi="Times New Roman" w:cs="Times New Roman"/>
        </w:rPr>
        <w:t xml:space="preserve">В </w:t>
      </w:r>
      <w:smartTag w:uri="urn:schemas-microsoft-com:office:smarttags" w:element="metricconverter">
        <w:smartTagPr>
          <w:attr w:name="ProductID" w:val="1553 г"/>
        </w:smartTagPr>
        <w:r w:rsidRPr="000D2167">
          <w:rPr>
            <w:rFonts w:ascii="Times New Roman" w:hAnsi="Times New Roman" w:cs="Times New Roman"/>
          </w:rPr>
          <w:t>1553</w:t>
        </w:r>
        <w:r>
          <w:rPr>
            <w:rFonts w:ascii="Times New Roman" w:hAnsi="Times New Roman" w:cs="Times New Roman"/>
          </w:rPr>
          <w:t xml:space="preserve"> г</w:t>
        </w:r>
      </w:smartTag>
      <w:r>
        <w:rPr>
          <w:rFonts w:ascii="Times New Roman" w:hAnsi="Times New Roman" w:cs="Times New Roman"/>
        </w:rPr>
        <w:t>.</w:t>
      </w:r>
      <w:r w:rsidRPr="000D2167">
        <w:rPr>
          <w:rFonts w:ascii="Times New Roman" w:hAnsi="Times New Roman" w:cs="Times New Roman"/>
        </w:rPr>
        <w:t xml:space="preserve"> Иван IV (</w:t>
      </w:r>
      <w:r>
        <w:rPr>
          <w:rFonts w:ascii="Times New Roman" w:hAnsi="Times New Roman" w:cs="Times New Roman"/>
        </w:rPr>
        <w:t xml:space="preserve">Грозный, </w:t>
      </w:r>
      <w:r w:rsidRPr="000D2167">
        <w:rPr>
          <w:rFonts w:ascii="Times New Roman" w:hAnsi="Times New Roman" w:cs="Times New Roman"/>
        </w:rPr>
        <w:t>1530-1584) прика</w:t>
      </w:r>
      <w:r w:rsidRPr="000D2167">
        <w:rPr>
          <w:rFonts w:ascii="Times New Roman" w:hAnsi="Times New Roman" w:cs="Times New Roman"/>
        </w:rPr>
        <w:softHyphen/>
        <w:t>зал построить в Москве особый дом для типографии, которая в 1550-е</w:t>
      </w:r>
      <w:r>
        <w:rPr>
          <w:rFonts w:ascii="Times New Roman" w:hAnsi="Times New Roman" w:cs="Times New Roman"/>
        </w:rPr>
        <w:t xml:space="preserve"> годы</w:t>
      </w:r>
      <w:r w:rsidRPr="000D2167">
        <w:rPr>
          <w:rFonts w:ascii="Times New Roman" w:hAnsi="Times New Roman" w:cs="Times New Roman"/>
        </w:rPr>
        <w:t xml:space="preserve"> выпусти</w:t>
      </w:r>
      <w:r w:rsidRPr="000D2167">
        <w:rPr>
          <w:rFonts w:ascii="Times New Roman" w:hAnsi="Times New Roman" w:cs="Times New Roman"/>
        </w:rPr>
        <w:softHyphen/>
        <w:t>ла несколько «анонимных», то есть не со</w:t>
      </w:r>
      <w:r w:rsidRPr="000D2167">
        <w:rPr>
          <w:rFonts w:ascii="Times New Roman" w:hAnsi="Times New Roman" w:cs="Times New Roman"/>
        </w:rPr>
        <w:softHyphen/>
        <w:t>держащих никаких выходных данных, изданий (известно, по крайней мере, семь из них). Предполагают, что в э</w:t>
      </w:r>
      <w:r>
        <w:rPr>
          <w:rFonts w:ascii="Times New Roman" w:hAnsi="Times New Roman" w:cs="Times New Roman"/>
        </w:rPr>
        <w:t>той типо</w:t>
      </w:r>
      <w:r>
        <w:rPr>
          <w:rFonts w:ascii="Times New Roman" w:hAnsi="Times New Roman" w:cs="Times New Roman"/>
        </w:rPr>
        <w:softHyphen/>
        <w:t xml:space="preserve">графии работал </w:t>
      </w:r>
      <w:r w:rsidRPr="000D2167">
        <w:rPr>
          <w:rFonts w:ascii="Times New Roman" w:hAnsi="Times New Roman" w:cs="Times New Roman"/>
        </w:rPr>
        <w:t>Иван Фёдоров</w:t>
      </w:r>
      <w:r>
        <w:rPr>
          <w:rFonts w:ascii="Times New Roman" w:hAnsi="Times New Roman" w:cs="Times New Roman"/>
        </w:rPr>
        <w:t>,</w:t>
      </w:r>
      <w:r w:rsidRPr="000D2167">
        <w:rPr>
          <w:rFonts w:ascii="Times New Roman" w:hAnsi="Times New Roman" w:cs="Times New Roman"/>
        </w:rPr>
        <w:t xml:space="preserve"> что здесь он освоил отдельные полигра</w:t>
      </w:r>
      <w:r w:rsidRPr="000D2167">
        <w:rPr>
          <w:rFonts w:ascii="Times New Roman" w:hAnsi="Times New Roman" w:cs="Times New Roman"/>
        </w:rPr>
        <w:softHyphen/>
        <w:t>фические приёмы, которые более нигде не применялись.</w:t>
      </w:r>
    </w:p>
    <w:p w:rsidR="008A718A" w:rsidRPr="000D2167" w:rsidRDefault="00A27354" w:rsidP="00FF044C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Рисунок 6" o:spid="_x0000_s1038" type="#_x0000_t75" style="position:absolute;left:0;text-align:left;margin-left:4.2pt;margin-top:4.9pt;width:199.5pt;height:134.2pt;z-index:6;visibility:visible">
            <v:imagedata r:id="rId7" o:title="лука 2"/>
            <w10:wrap type="square"/>
          </v:shape>
        </w:pict>
      </w:r>
      <w:r w:rsidR="008A718A" w:rsidRPr="000D2167">
        <w:rPr>
          <w:rFonts w:ascii="Times New Roman" w:hAnsi="Times New Roman" w:cs="Times New Roman"/>
        </w:rPr>
        <w:t>Первой печатной книгой, на которой указано имя Ивана Фёдорова и помо</w:t>
      </w:r>
      <w:r w:rsidR="008A718A" w:rsidRPr="000D2167">
        <w:rPr>
          <w:rFonts w:ascii="Times New Roman" w:hAnsi="Times New Roman" w:cs="Times New Roman"/>
        </w:rPr>
        <w:softHyphen/>
        <w:t>гавшего ему Петра Мстиславца (годы жизни неизвестны), стал «Апостол», ра</w:t>
      </w:r>
      <w:r w:rsidR="008A718A" w:rsidRPr="000D2167">
        <w:rPr>
          <w:rFonts w:ascii="Times New Roman" w:hAnsi="Times New Roman" w:cs="Times New Roman"/>
        </w:rPr>
        <w:softHyphen/>
        <w:t xml:space="preserve">бота над которым велась, как указано в послесловии к нему, с 19 апреля </w:t>
      </w:r>
      <w:smartTag w:uri="urn:schemas-microsoft-com:office:smarttags" w:element="metricconverter">
        <w:smartTagPr>
          <w:attr w:name="ProductID" w:val="1563 г"/>
        </w:smartTagPr>
        <w:r w:rsidR="008A718A" w:rsidRPr="000D2167">
          <w:rPr>
            <w:rFonts w:ascii="Times New Roman" w:hAnsi="Times New Roman" w:cs="Times New Roman"/>
          </w:rPr>
          <w:t xml:space="preserve">1563 </w:t>
        </w:r>
        <w:r w:rsidR="008A718A">
          <w:rPr>
            <w:rFonts w:ascii="Times New Roman" w:hAnsi="Times New Roman" w:cs="Times New Roman"/>
          </w:rPr>
          <w:t>г</w:t>
        </w:r>
      </w:smartTag>
      <w:r w:rsidR="008A718A">
        <w:rPr>
          <w:rFonts w:ascii="Times New Roman" w:hAnsi="Times New Roman" w:cs="Times New Roman"/>
        </w:rPr>
        <w:t xml:space="preserve">. </w:t>
      </w:r>
      <w:r w:rsidR="008A718A" w:rsidRPr="000D2167">
        <w:rPr>
          <w:rFonts w:ascii="Times New Roman" w:hAnsi="Times New Roman" w:cs="Times New Roman"/>
        </w:rPr>
        <w:t xml:space="preserve">по 1 марта </w:t>
      </w:r>
      <w:smartTag w:uri="urn:schemas-microsoft-com:office:smarttags" w:element="metricconverter">
        <w:smartTagPr>
          <w:attr w:name="ProductID" w:val="1564 г"/>
        </w:smartTagPr>
        <w:r w:rsidR="008A718A" w:rsidRPr="000D2167">
          <w:rPr>
            <w:rFonts w:ascii="Times New Roman" w:hAnsi="Times New Roman" w:cs="Times New Roman"/>
          </w:rPr>
          <w:t>1564</w:t>
        </w:r>
        <w:r w:rsidR="008A718A">
          <w:rPr>
            <w:rFonts w:ascii="Times New Roman" w:hAnsi="Times New Roman" w:cs="Times New Roman"/>
          </w:rPr>
          <w:t xml:space="preserve"> г</w:t>
        </w:r>
      </w:smartTag>
      <w:r w:rsidR="008A718A" w:rsidRPr="000D2167">
        <w:rPr>
          <w:rFonts w:ascii="Times New Roman" w:hAnsi="Times New Roman" w:cs="Times New Roman"/>
        </w:rPr>
        <w:t>. Это первая, точно датиро</w:t>
      </w:r>
      <w:r w:rsidR="008A718A" w:rsidRPr="000D2167">
        <w:rPr>
          <w:rFonts w:ascii="Times New Roman" w:hAnsi="Times New Roman" w:cs="Times New Roman"/>
        </w:rPr>
        <w:softHyphen/>
        <w:t>ванная русская книга. Издание это как в текстологическом, так и в полиграфи</w:t>
      </w:r>
      <w:r w:rsidR="008A718A" w:rsidRPr="000D2167">
        <w:rPr>
          <w:rFonts w:ascii="Times New Roman" w:hAnsi="Times New Roman" w:cs="Times New Roman"/>
        </w:rPr>
        <w:softHyphen/>
        <w:t xml:space="preserve">ческом смысле значительно превосходит </w:t>
      </w:r>
      <w:r w:rsidR="008A718A">
        <w:rPr>
          <w:rFonts w:ascii="Times New Roman" w:hAnsi="Times New Roman" w:cs="Times New Roman"/>
        </w:rPr>
        <w:t xml:space="preserve"> предыдущие</w:t>
      </w:r>
      <w:r w:rsidR="008A718A" w:rsidRPr="000D2167">
        <w:rPr>
          <w:rFonts w:ascii="Times New Roman" w:hAnsi="Times New Roman" w:cs="Times New Roman"/>
        </w:rPr>
        <w:t xml:space="preserve"> анонимные</w:t>
      </w:r>
      <w:r w:rsidR="008A718A">
        <w:rPr>
          <w:rFonts w:ascii="Times New Roman" w:hAnsi="Times New Roman" w:cs="Times New Roman"/>
        </w:rPr>
        <w:t xml:space="preserve"> книги</w:t>
      </w:r>
      <w:r w:rsidR="008A718A" w:rsidRPr="000D2167">
        <w:rPr>
          <w:rFonts w:ascii="Times New Roman" w:hAnsi="Times New Roman" w:cs="Times New Roman"/>
        </w:rPr>
        <w:t>; предпо</w:t>
      </w:r>
      <w:r w:rsidR="008A718A" w:rsidRPr="000D2167">
        <w:rPr>
          <w:rFonts w:ascii="Times New Roman" w:hAnsi="Times New Roman" w:cs="Times New Roman"/>
        </w:rPr>
        <w:softHyphen/>
        <w:t>лагают, что в обоих отношениях заслуга в этом принадлежит первопечатнику Фё</w:t>
      </w:r>
      <w:r w:rsidR="008A718A" w:rsidRPr="000D2167">
        <w:rPr>
          <w:rFonts w:ascii="Times New Roman" w:hAnsi="Times New Roman" w:cs="Times New Roman"/>
        </w:rPr>
        <w:softHyphen/>
        <w:t>дорову. Тираж издания составил около 2000 экземпляров (сохранилось около 60). Текст «Апостола» был отредактиро</w:t>
      </w:r>
      <w:r w:rsidR="008A718A" w:rsidRPr="000D2167">
        <w:rPr>
          <w:rFonts w:ascii="Times New Roman" w:hAnsi="Times New Roman" w:cs="Times New Roman"/>
        </w:rPr>
        <w:softHyphen/>
        <w:t>ван и подготовлен к печати при участии митрополита Макария. Книгу украшает гравюра с изображением евангелиста Луки. Орнамент отличался особым изя</w:t>
      </w:r>
      <w:r w:rsidR="008A718A" w:rsidRPr="000D2167">
        <w:rPr>
          <w:rFonts w:ascii="Times New Roman" w:hAnsi="Times New Roman" w:cs="Times New Roman"/>
        </w:rPr>
        <w:softHyphen/>
        <w:t>ществом. Книга стала образцом для по</w:t>
      </w:r>
      <w:r w:rsidR="008A718A" w:rsidRPr="000D2167">
        <w:rPr>
          <w:rFonts w:ascii="Times New Roman" w:hAnsi="Times New Roman" w:cs="Times New Roman"/>
        </w:rPr>
        <w:softHyphen/>
        <w:t xml:space="preserve">следующих изданий. </w:t>
      </w:r>
    </w:p>
    <w:p w:rsidR="008A718A" w:rsidRPr="000D2167" w:rsidRDefault="008A718A" w:rsidP="0070535E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0D2167">
        <w:rPr>
          <w:rFonts w:ascii="Times New Roman" w:hAnsi="Times New Roman" w:cs="Times New Roman"/>
        </w:rPr>
        <w:t>После «Апостола» мастера выпустили в свет два «Часовника» — малоформат</w:t>
      </w:r>
      <w:r w:rsidRPr="000D2167">
        <w:rPr>
          <w:rFonts w:ascii="Times New Roman" w:hAnsi="Times New Roman" w:cs="Times New Roman"/>
        </w:rPr>
        <w:softHyphen/>
        <w:t>ные сборники ежедневных молитв, слу</w:t>
      </w:r>
      <w:r w:rsidRPr="000D2167">
        <w:rPr>
          <w:rFonts w:ascii="Times New Roman" w:hAnsi="Times New Roman" w:cs="Times New Roman"/>
        </w:rPr>
        <w:softHyphen/>
        <w:t xml:space="preserve">жившие также учебными пособиями. Но </w:t>
      </w:r>
      <w:r>
        <w:rPr>
          <w:rFonts w:ascii="Times New Roman" w:hAnsi="Times New Roman" w:cs="Times New Roman"/>
        </w:rPr>
        <w:t>т</w:t>
      </w:r>
      <w:r w:rsidRPr="000D2167">
        <w:rPr>
          <w:rFonts w:ascii="Times New Roman" w:hAnsi="Times New Roman" w:cs="Times New Roman"/>
        </w:rPr>
        <w:t>ипография погибла в огне пожара. Фёдо</w:t>
      </w:r>
      <w:r w:rsidRPr="000D2167">
        <w:rPr>
          <w:rFonts w:ascii="Times New Roman" w:hAnsi="Times New Roman" w:cs="Times New Roman"/>
        </w:rPr>
        <w:softHyphen/>
        <w:t>ров и Мстиславец вынуждены были бе</w:t>
      </w:r>
      <w:r w:rsidRPr="000D2167">
        <w:rPr>
          <w:rFonts w:ascii="Times New Roman" w:hAnsi="Times New Roman" w:cs="Times New Roman"/>
        </w:rPr>
        <w:softHyphen/>
        <w:t>жать в Великое княжество Литовское. Там их радушно принял гетман Ходкевич, который основал типографию в своём имении Заблудове. Первой книгой, отпе</w:t>
      </w:r>
      <w:r w:rsidRPr="000D2167">
        <w:rPr>
          <w:rFonts w:ascii="Times New Roman" w:hAnsi="Times New Roman" w:cs="Times New Roman"/>
        </w:rPr>
        <w:softHyphen/>
        <w:t>чатанной в Заблудовской типографии си</w:t>
      </w:r>
      <w:r w:rsidRPr="000D2167">
        <w:rPr>
          <w:rFonts w:ascii="Times New Roman" w:hAnsi="Times New Roman" w:cs="Times New Roman"/>
        </w:rPr>
        <w:softHyphen/>
        <w:t>лами Ивана Фёдорова и Петра Мсти</w:t>
      </w:r>
      <w:r w:rsidRPr="000D2167">
        <w:rPr>
          <w:rFonts w:ascii="Times New Roman" w:hAnsi="Times New Roman" w:cs="Times New Roman"/>
        </w:rPr>
        <w:softHyphen/>
        <w:t>славца, было «Учительное Евангелие» (</w:t>
      </w:r>
      <w:smartTag w:uri="urn:schemas-microsoft-com:office:smarttags" w:element="metricconverter">
        <w:smartTagPr>
          <w:attr w:name="ProductID" w:val="1568 г"/>
        </w:smartTagPr>
        <w:r w:rsidRPr="000D2167">
          <w:rPr>
            <w:rFonts w:ascii="Times New Roman" w:hAnsi="Times New Roman" w:cs="Times New Roman"/>
          </w:rPr>
          <w:t>1568</w:t>
        </w:r>
        <w:r>
          <w:rPr>
            <w:rFonts w:ascii="Times New Roman" w:hAnsi="Times New Roman" w:cs="Times New Roman"/>
          </w:rPr>
          <w:t xml:space="preserve"> г</w:t>
        </w:r>
      </w:smartTag>
      <w:r>
        <w:rPr>
          <w:rFonts w:ascii="Times New Roman" w:hAnsi="Times New Roman" w:cs="Times New Roman"/>
        </w:rPr>
        <w:t>.) -</w:t>
      </w:r>
      <w:r w:rsidRPr="000D2167">
        <w:rPr>
          <w:rFonts w:ascii="Times New Roman" w:hAnsi="Times New Roman" w:cs="Times New Roman"/>
        </w:rPr>
        <w:t xml:space="preserve"> сборник бесед и поучений с толкованием евангельских текстов. В </w:t>
      </w:r>
      <w:smartTag w:uri="urn:schemas-microsoft-com:office:smarttags" w:element="metricconverter">
        <w:smartTagPr>
          <w:attr w:name="ProductID" w:val="1570 г"/>
        </w:smartTagPr>
        <w:r w:rsidRPr="000D2167">
          <w:rPr>
            <w:rFonts w:ascii="Times New Roman" w:hAnsi="Times New Roman" w:cs="Times New Roman"/>
          </w:rPr>
          <w:t>1570</w:t>
        </w:r>
        <w:r>
          <w:rPr>
            <w:rFonts w:ascii="Times New Roman" w:hAnsi="Times New Roman" w:cs="Times New Roman"/>
          </w:rPr>
          <w:t xml:space="preserve"> г</w:t>
        </w:r>
      </w:smartTag>
      <w:r>
        <w:rPr>
          <w:rFonts w:ascii="Times New Roman" w:hAnsi="Times New Roman" w:cs="Times New Roman"/>
        </w:rPr>
        <w:t>.</w:t>
      </w:r>
      <w:r w:rsidRPr="000D2167">
        <w:rPr>
          <w:rFonts w:ascii="Times New Roman" w:hAnsi="Times New Roman" w:cs="Times New Roman"/>
        </w:rPr>
        <w:t xml:space="preserve"> Иван Фёдоров издал «Псалтырь с Часословцем», широко использовав</w:t>
      </w:r>
      <w:r w:rsidRPr="000D2167">
        <w:rPr>
          <w:rFonts w:ascii="Times New Roman" w:hAnsi="Times New Roman" w:cs="Times New Roman"/>
        </w:rPr>
        <w:softHyphen/>
        <w:t>шийся также и для обучения грамоте.</w:t>
      </w:r>
    </w:p>
    <w:p w:rsidR="008C400F" w:rsidRDefault="00A27354" w:rsidP="0070535E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Рисунок 16" o:spid="_x0000_s1039" type="#_x0000_t75" style="position:absolute;left:0;text-align:left;margin-left:1.95pt;margin-top:59.65pt;width:192pt;height:108pt;z-index:-1;visibility:visible" wrapcoords="-169 0 -169 21300 21600 21300 21600 0 -169 0">
            <v:imagedata r:id="rId8" o:title="img14"/>
            <w10:wrap type="tight"/>
          </v:shape>
        </w:pict>
      </w:r>
      <w:r w:rsidR="008A718A" w:rsidRPr="000D2167">
        <w:rPr>
          <w:rFonts w:ascii="Times New Roman" w:hAnsi="Times New Roman" w:cs="Times New Roman"/>
        </w:rPr>
        <w:t>Долгое время первопечатник вёл скитальческий образ жизни, переезжая из города в город. И всюду сеял «семена духовные», распространял знания, со</w:t>
      </w:r>
      <w:r w:rsidR="008A718A" w:rsidRPr="000D2167">
        <w:rPr>
          <w:rFonts w:ascii="Times New Roman" w:hAnsi="Times New Roman" w:cs="Times New Roman"/>
        </w:rPr>
        <w:softHyphen/>
        <w:t>действовал просвещению народа. Для продолжения печатного дела он пере</w:t>
      </w:r>
      <w:r w:rsidR="008A718A" w:rsidRPr="000D2167">
        <w:rPr>
          <w:rFonts w:ascii="Times New Roman" w:hAnsi="Times New Roman" w:cs="Times New Roman"/>
        </w:rPr>
        <w:softHyphen/>
        <w:t>селился во Львов и здесь в основанной им типографии напечатал второе из</w:t>
      </w:r>
      <w:r w:rsidR="008A718A" w:rsidRPr="000D2167">
        <w:rPr>
          <w:rFonts w:ascii="Times New Roman" w:hAnsi="Times New Roman" w:cs="Times New Roman"/>
        </w:rPr>
        <w:softHyphen/>
        <w:t xml:space="preserve">дание «Апостола» (1574). </w:t>
      </w:r>
    </w:p>
    <w:p w:rsidR="008A718A" w:rsidRPr="000D2167" w:rsidRDefault="008A718A" w:rsidP="0070535E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0D2167">
        <w:rPr>
          <w:rFonts w:ascii="Times New Roman" w:hAnsi="Times New Roman" w:cs="Times New Roman"/>
        </w:rPr>
        <w:t>Через несколь</w:t>
      </w:r>
      <w:r w:rsidRPr="000D2167">
        <w:rPr>
          <w:rFonts w:ascii="Times New Roman" w:hAnsi="Times New Roman" w:cs="Times New Roman"/>
        </w:rPr>
        <w:softHyphen/>
        <w:t>ко лет его пригласил к себе Константин Острожский в Острог, где он напечатал, по поручению князя, знаменитую «Острожскую Библию» на славяно-русском языке. Предпринимательская деятель</w:t>
      </w:r>
      <w:r w:rsidRPr="000D2167">
        <w:rPr>
          <w:rFonts w:ascii="Times New Roman" w:hAnsi="Times New Roman" w:cs="Times New Roman"/>
        </w:rPr>
        <w:softHyphen/>
        <w:t>ность первопечатника, к сожалению, не была особо успешной. В конце жизнен</w:t>
      </w:r>
      <w:r w:rsidRPr="000D2167">
        <w:rPr>
          <w:rFonts w:ascii="Times New Roman" w:hAnsi="Times New Roman" w:cs="Times New Roman"/>
        </w:rPr>
        <w:softHyphen/>
        <w:t xml:space="preserve">ного пути </w:t>
      </w:r>
      <w:r>
        <w:rPr>
          <w:rFonts w:ascii="Times New Roman" w:hAnsi="Times New Roman" w:cs="Times New Roman"/>
        </w:rPr>
        <w:t xml:space="preserve">Иван Фёдоров </w:t>
      </w:r>
      <w:r w:rsidRPr="000D2167">
        <w:rPr>
          <w:rFonts w:ascii="Times New Roman" w:hAnsi="Times New Roman" w:cs="Times New Roman"/>
        </w:rPr>
        <w:t>поселился во Львове, где издал Библию, Новый завет, Псалтырь и алфавитно-предметный указатель к нему «Книжка собраний вещей нужнейши</w:t>
      </w:r>
      <w:r>
        <w:rPr>
          <w:rFonts w:ascii="Times New Roman" w:hAnsi="Times New Roman" w:cs="Times New Roman"/>
        </w:rPr>
        <w:t>х» (1580). В следующем году издал</w:t>
      </w:r>
      <w:r w:rsidRPr="000D2167">
        <w:rPr>
          <w:rFonts w:ascii="Times New Roman" w:hAnsi="Times New Roman" w:cs="Times New Roman"/>
        </w:rPr>
        <w:t xml:space="preserve"> первую полную печатную славянскую Библию. 5 декабря </w:t>
      </w:r>
      <w:smartTag w:uri="urn:schemas-microsoft-com:office:smarttags" w:element="metricconverter">
        <w:smartTagPr>
          <w:attr w:name="ProductID" w:val="1583 г"/>
        </w:smartTagPr>
        <w:r w:rsidRPr="000D2167">
          <w:rPr>
            <w:rFonts w:ascii="Times New Roman" w:hAnsi="Times New Roman" w:cs="Times New Roman"/>
          </w:rPr>
          <w:t>1583</w:t>
        </w:r>
        <w:r>
          <w:rPr>
            <w:rFonts w:ascii="Times New Roman" w:hAnsi="Times New Roman" w:cs="Times New Roman"/>
          </w:rPr>
          <w:t xml:space="preserve"> г</w:t>
        </w:r>
      </w:smartTag>
      <w:r>
        <w:rPr>
          <w:rFonts w:ascii="Times New Roman" w:hAnsi="Times New Roman" w:cs="Times New Roman"/>
        </w:rPr>
        <w:t>. Иван Фёдоров</w:t>
      </w:r>
      <w:r w:rsidRPr="000D2167">
        <w:rPr>
          <w:rFonts w:ascii="Times New Roman" w:hAnsi="Times New Roman" w:cs="Times New Roman"/>
        </w:rPr>
        <w:t xml:space="preserve"> скончался в предместье Львова.</w:t>
      </w:r>
    </w:p>
    <w:p w:rsidR="008A718A" w:rsidRDefault="008A718A" w:rsidP="00FF044C">
      <w:pPr>
        <w:pStyle w:val="a4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читатели!</w:t>
      </w:r>
    </w:p>
    <w:p w:rsidR="008A718A" w:rsidRDefault="008A718A" w:rsidP="00FF044C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 Вам познакомиться с литературой о жизни и деятельности Ивана Федорова из фондов Мглинской межпоселенческой центральной библиотеки.</w:t>
      </w:r>
    </w:p>
    <w:p w:rsidR="008A718A" w:rsidRDefault="00A27354" w:rsidP="00DB4F7E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A27354">
        <w:rPr>
          <w:noProof/>
        </w:rPr>
        <w:pict>
          <v:shape id="Рисунок 4" o:spid="_x0000_s1027" type="#_x0000_t75" style="position:absolute;left:0;text-align:left;margin-left:-73.05pt;margin-top:14.65pt;width:88.5pt;height:145.5pt;z-index:5;visibility:visible">
            <v:imagedata r:id="rId9" o:title=""/>
            <w10:wrap type="square"/>
          </v:shape>
        </w:pict>
      </w:r>
    </w:p>
    <w:p w:rsidR="008A718A" w:rsidRPr="00E81C18" w:rsidRDefault="008A718A" w:rsidP="00DB4F7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C18">
        <w:rPr>
          <w:rFonts w:ascii="Times New Roman" w:hAnsi="Times New Roman" w:cs="Times New Roman"/>
          <w:b/>
          <w:sz w:val="28"/>
          <w:szCs w:val="28"/>
        </w:rPr>
        <w:t>Федоров Иван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C18">
        <w:rPr>
          <w:rFonts w:ascii="Times New Roman" w:hAnsi="Times New Roman" w:cs="Times New Roman"/>
          <w:b/>
          <w:sz w:val="28"/>
          <w:szCs w:val="28"/>
        </w:rPr>
        <w:t>//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C18">
        <w:rPr>
          <w:rFonts w:ascii="Times New Roman" w:hAnsi="Times New Roman" w:cs="Times New Roman"/>
          <w:b/>
          <w:sz w:val="28"/>
          <w:szCs w:val="28"/>
        </w:rPr>
        <w:t xml:space="preserve">Большая Российская Энциклопедия: В 35т./ Председатель Науч.- ред. совета Ю.С.Осипов. Отв. Ред. С.Л.Креавец. Т. </w:t>
      </w:r>
      <w:r>
        <w:rPr>
          <w:rFonts w:ascii="Times New Roman" w:hAnsi="Times New Roman" w:cs="Times New Roman"/>
          <w:b/>
          <w:sz w:val="28"/>
          <w:szCs w:val="28"/>
        </w:rPr>
        <w:t>33.</w:t>
      </w:r>
      <w:r w:rsidRPr="00E81C18">
        <w:rPr>
          <w:rFonts w:ascii="Times New Roman" w:hAnsi="Times New Roman" w:cs="Times New Roman"/>
          <w:b/>
          <w:sz w:val="28"/>
          <w:szCs w:val="28"/>
        </w:rPr>
        <w:t>Уланд- Хватцев.- Москва: Большая Российская Энциклопедия, 2017.- С. 232.</w:t>
      </w:r>
    </w:p>
    <w:p w:rsidR="008A718A" w:rsidRPr="00E81C18" w:rsidRDefault="008A718A" w:rsidP="00DB4F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>«Большая российская энциклопедия» (БРЭ) - универсальная энциклопедия международного уровня. В отличие от других справочных изданий, БРЭ является фундаментальным изданием, поэтому предполагает наличие статей достаточного объёма и глубины анализа по всем наиболее важным аспектам, явлениям и понятиям в жизни и деятельности человека.</w:t>
      </w:r>
      <w:r>
        <w:rPr>
          <w:rFonts w:ascii="Times New Roman" w:hAnsi="Times New Roman" w:cs="Times New Roman"/>
          <w:sz w:val="28"/>
          <w:szCs w:val="28"/>
        </w:rPr>
        <w:t xml:space="preserve"> На странице 232 представлена биография Ивана Фёдорова.</w:t>
      </w:r>
    </w:p>
    <w:p w:rsidR="008A718A" w:rsidRDefault="008A718A" w:rsidP="00DB4F7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A718A" w:rsidRPr="00E81C18" w:rsidRDefault="00A27354" w:rsidP="00DB4F7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354">
        <w:rPr>
          <w:noProof/>
        </w:rPr>
        <w:pict>
          <v:shape id="Рисунок 13" o:spid="_x0000_s1028" type="#_x0000_t75" alt="http://www.gornitsa.ru/images/products/2018-10/15456608-image1.jpg" style="position:absolute;left:0;text-align:left;margin-left:-58.8pt;margin-top:14.65pt;width:89.25pt;height:173.25pt;z-index:1;visibility:visible">
            <v:imagedata r:id="rId10" o:title=""/>
            <w10:wrap type="square"/>
          </v:shape>
        </w:pic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Немировский, Е.Л. По следам первопечатника</w:t>
      </w:r>
      <w:r w:rsidR="008A718A">
        <w:rPr>
          <w:rFonts w:ascii="Times New Roman" w:hAnsi="Times New Roman" w:cs="Times New Roman"/>
          <w:b/>
          <w:sz w:val="28"/>
          <w:szCs w:val="28"/>
        </w:rPr>
        <w:t>/ Е.Л.Немировский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.- Москва: Современник,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1983.-215 с.: ил.</w:t>
      </w:r>
    </w:p>
    <w:p w:rsidR="008A718A" w:rsidRPr="00E81C18" w:rsidRDefault="008A718A" w:rsidP="00DB4F7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A718A" w:rsidRDefault="008A718A" w:rsidP="00DB4F7E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 xml:space="preserve">Книга доктора исторических наук Е.Л.Немировского посвящена памяти первопечатника Ивана Федорова. Издание содержит краткую биографию Федорова, а также историю исследований архивных материалов о его жизни и деятельности. Автор принадлежит к тем исследователям, которые по крупицам разыскивают в библиотеках и архивах материалы о жизни и деятельности нашего великого соотечественника. </w:t>
      </w:r>
    </w:p>
    <w:p w:rsidR="008A718A" w:rsidRDefault="008A718A" w:rsidP="00DB4F7E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 xml:space="preserve">В книге рассказывается о поисках и находках, обогативших сокровищницу истории российской словесности. </w:t>
      </w:r>
      <w:r>
        <w:rPr>
          <w:rFonts w:ascii="Times New Roman" w:hAnsi="Times New Roman" w:cs="Times New Roman"/>
          <w:sz w:val="28"/>
          <w:szCs w:val="28"/>
        </w:rPr>
        <w:t>Издание иллюстрировано.</w:t>
      </w:r>
    </w:p>
    <w:p w:rsidR="008A718A" w:rsidRPr="00E81C18" w:rsidRDefault="008A718A" w:rsidP="00DB4F7E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18A" w:rsidRPr="00E81C18" w:rsidRDefault="00A27354" w:rsidP="00DB4F7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354">
        <w:rPr>
          <w:noProof/>
        </w:rPr>
        <w:pict>
          <v:shape id="Рисунок 29" o:spid="_x0000_s1029" type="#_x0000_t75" style="position:absolute;left:0;text-align:left;margin-left:-58.8pt;margin-top:12pt;width:93pt;height:153.75pt;z-index:2;visibility:visible">
            <v:imagedata r:id="rId11" o:title=""/>
            <w10:wrap type="square"/>
          </v:shape>
        </w:pic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Немировский, Е.Л.    Путешествие к истокам русского книгопечатания: Книга для учащихся</w:t>
      </w:r>
      <w:r w:rsidR="008A718A">
        <w:rPr>
          <w:rFonts w:ascii="Times New Roman" w:hAnsi="Times New Roman" w:cs="Times New Roman"/>
          <w:b/>
          <w:sz w:val="28"/>
          <w:szCs w:val="28"/>
        </w:rPr>
        <w:t>/ Е.Л.Немировский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 xml:space="preserve">.- Москва: Просвещение, 1991.- 224 с.: ил. </w:t>
      </w:r>
    </w:p>
    <w:p w:rsidR="008A718A" w:rsidRDefault="008A718A" w:rsidP="00DB4F7E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lastRenderedPageBreak/>
        <w:t xml:space="preserve"> В книге рассказывается о величайшем просветителе прошлого нашей Родины, основателе первой на Руси типографии, издателе книг на родном языке Иване Федорове. Первопечатник - человек неукротимый энергии, огромной душевной щедрости, пламенный патриот своей Родины. Автор проводит читателей увлекательным путем поисков и находок документов, памятников старины, связанных с жизнью и деятельностью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E81C18">
        <w:rPr>
          <w:rFonts w:ascii="Times New Roman" w:hAnsi="Times New Roman" w:cs="Times New Roman"/>
          <w:sz w:val="28"/>
          <w:szCs w:val="28"/>
        </w:rPr>
        <w:t>великого человека.</w:t>
      </w:r>
    </w:p>
    <w:p w:rsidR="008A718A" w:rsidRDefault="008A718A" w:rsidP="00DB4F7E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18A" w:rsidRPr="00E81C18" w:rsidRDefault="00A27354" w:rsidP="00DB4F7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27354">
        <w:rPr>
          <w:noProof/>
        </w:rPr>
        <w:pict>
          <v:shape id="Рисунок 32" o:spid="_x0000_s1030" type="#_x0000_t75" style="position:absolute;left:0;text-align:left;margin-left:-46.05pt;margin-top:6.95pt;width:94.4pt;height:147.75pt;z-index:3;visibility:visible">
            <v:imagedata r:id="rId12" o:title=""/>
            <w10:wrap type="square"/>
          </v:shape>
        </w:pict>
      </w:r>
    </w:p>
    <w:p w:rsidR="008A718A" w:rsidRDefault="008A718A" w:rsidP="00DB4F7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C18">
        <w:rPr>
          <w:rFonts w:ascii="Times New Roman" w:hAnsi="Times New Roman" w:cs="Times New Roman"/>
          <w:b/>
          <w:sz w:val="28"/>
          <w:szCs w:val="28"/>
        </w:rPr>
        <w:t>Немировский, Е.Л. Иван Федоров (около 1510- 1583)</w:t>
      </w:r>
      <w:r>
        <w:rPr>
          <w:rFonts w:ascii="Times New Roman" w:hAnsi="Times New Roman" w:cs="Times New Roman"/>
          <w:b/>
          <w:sz w:val="28"/>
          <w:szCs w:val="28"/>
        </w:rPr>
        <w:t xml:space="preserve"> / Е.Л.Немировский</w:t>
      </w:r>
      <w:r w:rsidRPr="00E81C18">
        <w:rPr>
          <w:rFonts w:ascii="Times New Roman" w:hAnsi="Times New Roman" w:cs="Times New Roman"/>
          <w:b/>
          <w:sz w:val="28"/>
          <w:szCs w:val="28"/>
        </w:rPr>
        <w:t>.- Москва: Наука, 1985.- 318 с.: ил</w:t>
      </w:r>
    </w:p>
    <w:p w:rsidR="008A718A" w:rsidRPr="000D2167" w:rsidRDefault="008A718A" w:rsidP="00DB4F7E">
      <w:pPr>
        <w:pStyle w:val="a4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 xml:space="preserve">Иван Федоров - великий русский просветитель, человек, основавший первые типографии в России и на Украине. Он напечатал первый восточнославянский учебник, сыгравший колоссальную роль в становлении отечественной педагогики. </w:t>
      </w:r>
      <w:r w:rsidRPr="00E81C18">
        <w:rPr>
          <w:rFonts w:ascii="Times New Roman" w:hAnsi="Times New Roman" w:cs="Times New Roman"/>
          <w:sz w:val="28"/>
          <w:szCs w:val="28"/>
        </w:rPr>
        <w:br/>
        <w:t>Книга о первопечатнике предназначена для тех, кто интересуется историей книги в России, развитием и совершенствованием технических знаний.</w:t>
      </w:r>
    </w:p>
    <w:p w:rsidR="008A718A" w:rsidRDefault="008A718A" w:rsidP="00DB4F7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A718A" w:rsidRPr="00DB4F7E" w:rsidRDefault="008A718A" w:rsidP="00DB4F7E">
      <w:pPr>
        <w:pStyle w:val="a4"/>
        <w:jc w:val="both"/>
        <w:rPr>
          <w:rFonts w:ascii="Times New Roman" w:hAnsi="Times New Roman" w:cs="Times New Roman"/>
          <w:sz w:val="16"/>
          <w:szCs w:val="28"/>
        </w:rPr>
      </w:pPr>
    </w:p>
    <w:p w:rsidR="008A718A" w:rsidRPr="00E81C18" w:rsidRDefault="00A27354" w:rsidP="00DB4F7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354">
        <w:rPr>
          <w:noProof/>
        </w:rPr>
        <w:pict>
          <v:shape id="Рисунок 45" o:spid="_x0000_s1031" type="#_x0000_t75" style="position:absolute;left:0;text-align:left;margin-left:-33.8pt;margin-top:2pt;width:82.15pt;height:158.25pt;z-index:-3;visibility:visible" wrapcoords="-196 0 -196 21498 21600 21498 21600 0 -196 0">
            <v:imagedata r:id="rId13" o:title=""/>
            <w10:wrap type="tight"/>
          </v:shape>
        </w:pic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Соловьев, В.М.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Мастера печатных книг</w:t>
      </w:r>
      <w:r w:rsidR="008A718A">
        <w:rPr>
          <w:rFonts w:ascii="Times New Roman" w:hAnsi="Times New Roman" w:cs="Times New Roman"/>
          <w:b/>
          <w:sz w:val="28"/>
          <w:szCs w:val="28"/>
        </w:rPr>
        <w:t>. Высокое предназначение // Соловьев, В.М. Р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усская культура. С древнейших времен до наших дней.- Москва: Белый город, 2004.- С.170- 171.</w:t>
      </w:r>
    </w:p>
    <w:p w:rsidR="008A718A" w:rsidRPr="00E81C18" w:rsidRDefault="008A718A" w:rsidP="00DB4F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>Настоящее издание дает редкую возможность войти в целостный мир русской культуры от древности до конца XX века, познакомиться с памятниками фольклора, литературы, зодчества, произведениями изобразительного искусства, примечательными страницами истории театра и кино. Разнообразный иллюстративный материал позволяет получить наглядное представление о любом из упомянутых в тексте шедевров, увидеть портреты творцов русской культуры.</w:t>
      </w:r>
      <w:r w:rsidRPr="00E81C18">
        <w:rPr>
          <w:rFonts w:ascii="Times New Roman" w:hAnsi="Times New Roman" w:cs="Times New Roman"/>
          <w:sz w:val="28"/>
          <w:szCs w:val="28"/>
        </w:rPr>
        <w:br/>
        <w:t>В издании 750 рассказов, более 1000 имен деятелей культуры и 2000 иллюстраций.</w:t>
      </w:r>
    </w:p>
    <w:p w:rsidR="008A718A" w:rsidRDefault="008A718A" w:rsidP="00DB4F7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 xml:space="preserve"> </w:t>
      </w:r>
      <w:r w:rsidRPr="00E81C18">
        <w:rPr>
          <w:rFonts w:ascii="Times New Roman" w:hAnsi="Times New Roman" w:cs="Times New Roman"/>
          <w:sz w:val="28"/>
          <w:szCs w:val="28"/>
        </w:rPr>
        <w:tab/>
        <w:t xml:space="preserve">В книге на страницах 170-171 информация и иллюстрации 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C18">
        <w:rPr>
          <w:rFonts w:ascii="Times New Roman" w:hAnsi="Times New Roman" w:cs="Times New Roman"/>
          <w:sz w:val="28"/>
          <w:szCs w:val="28"/>
        </w:rPr>
        <w:t>первопечатнике  Иване Федорове и его высоком предназначении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18A" w:rsidRPr="00E81C18" w:rsidRDefault="008A718A" w:rsidP="00DB4F7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A718A" w:rsidRPr="00E81C18" w:rsidRDefault="00A27354" w:rsidP="00DB4F7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354">
        <w:rPr>
          <w:noProof/>
        </w:rPr>
        <w:pict>
          <v:shape id="Рисунок 38" o:spid="_x0000_s1032" type="#_x0000_t75" alt="http://sh-rb.udm.muzkult.ru/media/2019/09/23/1262648070/Ry_zhov_Sto_velikix_rossiyan.jpg" style="position:absolute;left:0;text-align:left;margin-left:-34.05pt;margin-top:4.7pt;width:86.25pt;height:151.5pt;z-index:4;visibility:visible">
            <v:imagedata r:id="rId14" o:title=""/>
            <w10:wrap type="square"/>
          </v:shape>
        </w:pic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Рыжов, К.В.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Иван Федоров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// Рыжов,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К.В. Сто великих россиян.- Москва: Вече, 2000.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- С.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152- 155.</w:t>
      </w:r>
      <w:r w:rsidR="008A7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18A" w:rsidRPr="00E81C18">
        <w:rPr>
          <w:rFonts w:ascii="Times New Roman" w:hAnsi="Times New Roman" w:cs="Times New Roman"/>
          <w:b/>
          <w:sz w:val="28"/>
          <w:szCs w:val="28"/>
        </w:rPr>
        <w:t>- (1000 великих).</w:t>
      </w:r>
    </w:p>
    <w:p w:rsidR="008A718A" w:rsidRPr="00E81C18" w:rsidRDefault="008A718A" w:rsidP="00DB4F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 xml:space="preserve">В книге историка К.В.Рыжова собраны жизнеописания ста великих россиян - от князей Олега и Владимира Святого до Юрия Гагарина и Сергея Бондарчука. Биографии политиков, военачальников, деятелей церкви, художников, писателей, путешественников, ученых, изобретателей, реформаторов и революционеров представлены достаточно объективно. </w:t>
      </w:r>
    </w:p>
    <w:p w:rsidR="008A718A" w:rsidRDefault="008A718A" w:rsidP="00DB4F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C18">
        <w:rPr>
          <w:rFonts w:ascii="Times New Roman" w:hAnsi="Times New Roman" w:cs="Times New Roman"/>
          <w:sz w:val="28"/>
          <w:szCs w:val="28"/>
        </w:rPr>
        <w:t>На странице 152- 155 дается жизнеописание  первопечатника Ивана Федорова, фотография памятника И.Федорову в  Москве.</w:t>
      </w:r>
    </w:p>
    <w:p w:rsidR="008A718A" w:rsidRDefault="008A718A" w:rsidP="00064637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DB4F7E" w:rsidRDefault="00DB4F7E" w:rsidP="001E3CBC">
      <w:pPr>
        <w:pStyle w:val="a4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718A" w:rsidRPr="002A3758" w:rsidRDefault="008A718A" w:rsidP="001E3CBC">
      <w:pPr>
        <w:pStyle w:val="a4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7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Ивану Фёдорову в Москве.</w:t>
      </w:r>
    </w:p>
    <w:p w:rsidR="008A718A" w:rsidRDefault="008A718A" w:rsidP="002A3758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909 г"/>
        </w:smartTagPr>
        <w:r>
          <w:rPr>
            <w:rFonts w:ascii="Times New Roman" w:hAnsi="Times New Roman" w:cs="Times New Roman"/>
            <w:sz w:val="28"/>
            <w:szCs w:val="28"/>
          </w:rPr>
          <w:t>1909 г</w:t>
        </w:r>
      </w:smartTag>
      <w:r>
        <w:rPr>
          <w:rFonts w:ascii="Times New Roman" w:hAnsi="Times New Roman" w:cs="Times New Roman"/>
          <w:sz w:val="28"/>
          <w:szCs w:val="28"/>
        </w:rPr>
        <w:t>., скульптор С.М. Волнухин )</w:t>
      </w:r>
    </w:p>
    <w:p w:rsidR="008A718A" w:rsidRPr="00437261" w:rsidRDefault="008A718A" w:rsidP="00064637">
      <w:pPr>
        <w:pStyle w:val="a4"/>
        <w:ind w:firstLine="708"/>
        <w:rPr>
          <w:rFonts w:ascii="Times New Roman" w:hAnsi="Times New Roman" w:cs="Times New Roman"/>
          <w:sz w:val="16"/>
          <w:szCs w:val="16"/>
        </w:rPr>
      </w:pPr>
    </w:p>
    <w:p w:rsidR="008A718A" w:rsidRDefault="00A27354" w:rsidP="001E3C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i1025" type="#_x0000_t75" alt="https://histrf.ru/uploads/media/default/0001/65/1e737dbd6e0705d8d15087e95f723621d45b8714.jpeg" style="width:24pt;height:24pt">
            <v:imagedata r:id="rId15" o:title=""/>
          </v:shape>
        </w:pict>
      </w:r>
      <w:r w:rsidR="00584852">
        <w:rPr>
          <w:noProof/>
        </w:rPr>
        <w:pict>
          <v:shape id="Рисунок 6" o:spid="_x0000_i1026" type="#_x0000_t75" style="width:285.75pt;height:249.75pt;visibility:visible">
            <v:imagedata r:id="rId16" o:title=""/>
          </v:shape>
        </w:pict>
      </w:r>
    </w:p>
    <w:p w:rsidR="008A718A" w:rsidRPr="002A3758" w:rsidRDefault="008A718A" w:rsidP="002A3758"/>
    <w:p w:rsidR="008A718A" w:rsidRPr="002A3758" w:rsidRDefault="008A718A" w:rsidP="002A3758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758">
        <w:rPr>
          <w:rFonts w:ascii="Times New Roman" w:hAnsi="Times New Roman" w:cs="Times New Roman"/>
          <w:b/>
          <w:bCs/>
          <w:sz w:val="28"/>
          <w:szCs w:val="28"/>
        </w:rPr>
        <w:t>Памятник Ивану Фёдорову во Львове</w:t>
      </w:r>
    </w:p>
    <w:p w:rsidR="008A718A" w:rsidRPr="002A3758" w:rsidRDefault="008A718A" w:rsidP="002A3758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A3758">
        <w:rPr>
          <w:rFonts w:ascii="Times New Roman" w:hAnsi="Times New Roman" w:cs="Times New Roman"/>
          <w:sz w:val="28"/>
          <w:szCs w:val="28"/>
        </w:rPr>
        <w:t>(1977, скульпторы: В.Н.Борисенко и В.М.Подольский)</w:t>
      </w:r>
    </w:p>
    <w:p w:rsidR="008A718A" w:rsidRPr="00437261" w:rsidRDefault="008A718A" w:rsidP="002A3758">
      <w:pPr>
        <w:tabs>
          <w:tab w:val="left" w:pos="3900"/>
        </w:tabs>
        <w:jc w:val="center"/>
        <w:rPr>
          <w:sz w:val="16"/>
          <w:szCs w:val="16"/>
        </w:rPr>
      </w:pPr>
    </w:p>
    <w:p w:rsidR="008A718A" w:rsidRDefault="00584852" w:rsidP="002A3758">
      <w:pPr>
        <w:tabs>
          <w:tab w:val="left" w:pos="3900"/>
        </w:tabs>
        <w:jc w:val="center"/>
      </w:pPr>
      <w:r>
        <w:pict>
          <v:shape id="_x0000_i1027" type="#_x0000_t75" style="width:185.25pt;height:309pt">
            <v:imagedata r:id="rId17" o:title=""/>
          </v:shape>
        </w:pict>
      </w:r>
    </w:p>
    <w:p w:rsidR="008A718A" w:rsidRDefault="008A718A" w:rsidP="002A3758">
      <w:pPr>
        <w:tabs>
          <w:tab w:val="left" w:pos="3900"/>
        </w:tabs>
        <w:jc w:val="center"/>
      </w:pPr>
    </w:p>
    <w:p w:rsidR="008A718A" w:rsidRPr="00437261" w:rsidRDefault="008A718A" w:rsidP="002A3758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 w:rsidRPr="00437261">
        <w:rPr>
          <w:rFonts w:ascii="Times New Roman" w:hAnsi="Times New Roman" w:cs="Times New Roman"/>
        </w:rPr>
        <w:t xml:space="preserve">Составитель: Поцелуйко Е.А., библиотекарь отдела организации и использования единого фонда Мглинской межпоселенческой центральной библиотеки </w:t>
      </w:r>
    </w:p>
    <w:sectPr w:rsidR="008A718A" w:rsidRPr="00437261" w:rsidSect="00DB4F7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9D2" w:rsidRDefault="00C659D2" w:rsidP="00E81C18">
      <w:r>
        <w:separator/>
      </w:r>
    </w:p>
  </w:endnote>
  <w:endnote w:type="continuationSeparator" w:id="1">
    <w:p w:rsidR="00C659D2" w:rsidRDefault="00C659D2" w:rsidP="00E81C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9D2" w:rsidRDefault="00C659D2" w:rsidP="00E81C18">
      <w:r>
        <w:separator/>
      </w:r>
    </w:p>
  </w:footnote>
  <w:footnote w:type="continuationSeparator" w:id="1">
    <w:p w:rsidR="00C659D2" w:rsidRDefault="00C659D2" w:rsidP="00E81C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626F"/>
    <w:rsid w:val="00023F71"/>
    <w:rsid w:val="00064637"/>
    <w:rsid w:val="000D2167"/>
    <w:rsid w:val="001026D9"/>
    <w:rsid w:val="00156056"/>
    <w:rsid w:val="001906B3"/>
    <w:rsid w:val="001A55D4"/>
    <w:rsid w:val="001E3CBC"/>
    <w:rsid w:val="002A0DAF"/>
    <w:rsid w:val="002A3758"/>
    <w:rsid w:val="002C6B57"/>
    <w:rsid w:val="00383967"/>
    <w:rsid w:val="0038439D"/>
    <w:rsid w:val="003A38CC"/>
    <w:rsid w:val="00437261"/>
    <w:rsid w:val="00484531"/>
    <w:rsid w:val="00484DDE"/>
    <w:rsid w:val="0049211D"/>
    <w:rsid w:val="004D4CBC"/>
    <w:rsid w:val="004F7EF8"/>
    <w:rsid w:val="00584852"/>
    <w:rsid w:val="0060249C"/>
    <w:rsid w:val="0067596F"/>
    <w:rsid w:val="0070535E"/>
    <w:rsid w:val="00731A23"/>
    <w:rsid w:val="007B6E3C"/>
    <w:rsid w:val="008A718A"/>
    <w:rsid w:val="008C400F"/>
    <w:rsid w:val="008D4AA0"/>
    <w:rsid w:val="009079EA"/>
    <w:rsid w:val="00970735"/>
    <w:rsid w:val="0098331C"/>
    <w:rsid w:val="00A27354"/>
    <w:rsid w:val="00A3626F"/>
    <w:rsid w:val="00A646DA"/>
    <w:rsid w:val="00A97C1A"/>
    <w:rsid w:val="00AA37F7"/>
    <w:rsid w:val="00AB28D9"/>
    <w:rsid w:val="00B23281"/>
    <w:rsid w:val="00BD24E9"/>
    <w:rsid w:val="00C04346"/>
    <w:rsid w:val="00C659D2"/>
    <w:rsid w:val="00CE70CD"/>
    <w:rsid w:val="00D22AAB"/>
    <w:rsid w:val="00D8016D"/>
    <w:rsid w:val="00DB4F7E"/>
    <w:rsid w:val="00E81C18"/>
    <w:rsid w:val="00EB65C3"/>
    <w:rsid w:val="00F01FF7"/>
    <w:rsid w:val="00FF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26F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A3626F"/>
    <w:rPr>
      <w:rFonts w:ascii="Franklin Gothic Medium" w:hAnsi="Franklin Gothic Medium" w:cs="Franklin Gothic Medium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11"/>
    <w:uiPriority w:val="99"/>
    <w:locked/>
    <w:rsid w:val="00A3626F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A3626F"/>
    <w:pPr>
      <w:shd w:val="clear" w:color="auto" w:fill="FFFFFF"/>
      <w:spacing w:after="240" w:line="240" w:lineRule="atLeast"/>
      <w:outlineLvl w:val="0"/>
    </w:pPr>
    <w:rPr>
      <w:rFonts w:ascii="Franklin Gothic Medium" w:eastAsia="Calibri" w:hAnsi="Franklin Gothic Medium" w:cs="Franklin Gothic Medium"/>
      <w:color w:val="auto"/>
      <w:lang w:eastAsia="en-US"/>
    </w:rPr>
  </w:style>
  <w:style w:type="paragraph" w:customStyle="1" w:styleId="11">
    <w:name w:val="Основной текст1"/>
    <w:basedOn w:val="a"/>
    <w:link w:val="a3"/>
    <w:uiPriority w:val="99"/>
    <w:rsid w:val="00A3626F"/>
    <w:pPr>
      <w:shd w:val="clear" w:color="auto" w:fill="FFFFFF"/>
      <w:spacing w:before="240" w:line="197" w:lineRule="exact"/>
      <w:jc w:val="both"/>
    </w:pPr>
    <w:rPr>
      <w:rFonts w:ascii="Arial Narrow" w:eastAsia="Calibri" w:hAnsi="Arial Narrow" w:cs="Arial Narrow"/>
      <w:color w:val="auto"/>
      <w:sz w:val="16"/>
      <w:szCs w:val="16"/>
      <w:lang w:eastAsia="en-US"/>
    </w:rPr>
  </w:style>
  <w:style w:type="paragraph" w:styleId="a4">
    <w:name w:val="No Spacing"/>
    <w:uiPriority w:val="99"/>
    <w:qFormat/>
    <w:rsid w:val="00A3626F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4D4C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D4CBC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rsid w:val="00E81C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E81C1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E81C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E81C1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1175</Words>
  <Characters>6703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20</cp:revision>
  <dcterms:created xsi:type="dcterms:W3CDTF">2020-11-02T06:00:00Z</dcterms:created>
  <dcterms:modified xsi:type="dcterms:W3CDTF">2020-11-09T06:42:00Z</dcterms:modified>
</cp:coreProperties>
</file>